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921"/>
        <w:gridCol w:w="3341"/>
        <w:gridCol w:w="1388"/>
        <w:gridCol w:w="1898"/>
      </w:tblGrid>
      <w:tr w:rsidR="00DF324F" w:rsidRPr="00AD092E" w14:paraId="074C8F33" w14:textId="77777777" w:rsidTr="009A21CA">
        <w:trPr>
          <w:trHeight w:val="709"/>
        </w:trPr>
        <w:tc>
          <w:tcPr>
            <w:tcW w:w="1812" w:type="dxa"/>
          </w:tcPr>
          <w:p w14:paraId="074C8F2E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14:paraId="074C8F2F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3341" w:type="dxa"/>
          </w:tcPr>
          <w:p w14:paraId="074C8F30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4"/>
                <w:szCs w:val="24"/>
                <w:rtl/>
                <w:lang w:bidi="fa-IR"/>
              </w:rPr>
              <w:drawing>
                <wp:inline distT="0" distB="0" distL="0" distR="0" wp14:anchorId="074C8F83" wp14:editId="31C8F3D8">
                  <wp:extent cx="695325" cy="69496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m-Abf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014" cy="697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8" w:type="dxa"/>
          </w:tcPr>
          <w:p w14:paraId="074C8F31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</w:p>
        </w:tc>
        <w:tc>
          <w:tcPr>
            <w:tcW w:w="1898" w:type="dxa"/>
            <w:vAlign w:val="center"/>
          </w:tcPr>
          <w:p w14:paraId="074C8F32" w14:textId="77777777" w:rsidR="00DF324F" w:rsidRPr="003B2B3C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</w:tr>
      <w:tr w:rsidR="00DF324F" w:rsidRPr="00A205F0" w14:paraId="074C8F3F" w14:textId="77777777" w:rsidTr="009A21CA">
        <w:tc>
          <w:tcPr>
            <w:tcW w:w="1812" w:type="dxa"/>
          </w:tcPr>
          <w:p w14:paraId="074C8F3A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</w:p>
        </w:tc>
        <w:tc>
          <w:tcPr>
            <w:tcW w:w="921" w:type="dxa"/>
          </w:tcPr>
          <w:p w14:paraId="074C8F3B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</w:p>
        </w:tc>
        <w:tc>
          <w:tcPr>
            <w:tcW w:w="3341" w:type="dxa"/>
          </w:tcPr>
          <w:p w14:paraId="074C8F3C" w14:textId="75972D78" w:rsidR="00DF324F" w:rsidRPr="00A205F0" w:rsidRDefault="00DF324F" w:rsidP="00D40F6F">
            <w:pPr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  <w:r w:rsidRPr="00A205F0"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  <w:t>شركت آب و فاضلاب استان هرمزگا</w:t>
            </w:r>
            <w:r w:rsidR="00D40F6F" w:rsidRPr="00A205F0">
              <w:rPr>
                <w:rFonts w:ascii="IranNastaliq" w:hAnsi="IranNastaliq" w:cs="IranNastaliq" w:hint="cs"/>
                <w:sz w:val="32"/>
                <w:szCs w:val="32"/>
                <w:rtl/>
                <w:lang w:bidi="fa-IR"/>
              </w:rPr>
              <w:t>ن</w:t>
            </w:r>
          </w:p>
        </w:tc>
        <w:tc>
          <w:tcPr>
            <w:tcW w:w="1388" w:type="dxa"/>
          </w:tcPr>
          <w:p w14:paraId="074C8F3D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</w:p>
        </w:tc>
        <w:tc>
          <w:tcPr>
            <w:tcW w:w="1898" w:type="dxa"/>
          </w:tcPr>
          <w:p w14:paraId="074C8F3E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</w:p>
        </w:tc>
      </w:tr>
    </w:tbl>
    <w:p w14:paraId="074C8F40" w14:textId="77777777" w:rsidR="00033875" w:rsidRPr="00A205F0" w:rsidRDefault="00272D6E" w:rsidP="00AD092E">
      <w:pPr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 w:rsidRPr="00A205F0">
        <w:rPr>
          <w:rFonts w:ascii="IranNastaliq" w:hAnsi="IranNastaliq" w:cs="IranNastaliq"/>
          <w:sz w:val="32"/>
          <w:szCs w:val="32"/>
          <w:rtl/>
          <w:lang w:bidi="fa-IR"/>
        </w:rPr>
        <w:t>صورتجلسه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957"/>
        <w:gridCol w:w="6209"/>
        <w:gridCol w:w="1256"/>
      </w:tblGrid>
      <w:tr w:rsidR="00272D6E" w:rsidRPr="00D23C12" w14:paraId="074C8F44" w14:textId="77777777" w:rsidTr="00D07D25">
        <w:trPr>
          <w:trHeight w:val="421"/>
        </w:trPr>
        <w:tc>
          <w:tcPr>
            <w:tcW w:w="1957" w:type="dxa"/>
            <w:vAlign w:val="center"/>
          </w:tcPr>
          <w:p w14:paraId="074C8F41" w14:textId="66E8DF37" w:rsidR="00272D6E" w:rsidRPr="00F12AC0" w:rsidRDefault="00272D6E" w:rsidP="002722E5">
            <w:pPr>
              <w:bidi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  <w:r w:rsidRPr="00F12AC0"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  <w:t xml:space="preserve"> تاريخ </w:t>
            </w:r>
            <w:r w:rsidR="000F2D28" w:rsidRPr="00F12AC0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 xml:space="preserve"> </w:t>
            </w:r>
            <w:r w:rsidR="00C93118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:</w:t>
            </w:r>
            <w:r w:rsidR="00C93118">
              <w:rPr>
                <w:rFonts w:ascii="A_GIT-FS11" w:hAnsi="A_GIT-FS11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2722E5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7</w:t>
            </w:r>
            <w:r w:rsidR="00073139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/</w:t>
            </w:r>
            <w:r w:rsidR="002722E5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7</w:t>
            </w:r>
            <w:r w:rsidR="00073139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/1403</w:t>
            </w:r>
          </w:p>
        </w:tc>
        <w:tc>
          <w:tcPr>
            <w:tcW w:w="6209" w:type="dxa"/>
            <w:vAlign w:val="center"/>
          </w:tcPr>
          <w:p w14:paraId="074C8F42" w14:textId="575D972B" w:rsidR="00272D6E" w:rsidRPr="00F12AC0" w:rsidRDefault="00073139" w:rsidP="002722E5">
            <w:pPr>
              <w:bidi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بررسی وضعیت اجرای برنامه ایمنی آب 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074C8F43" w14:textId="77777777" w:rsidR="00272D6E" w:rsidRPr="00F12AC0" w:rsidRDefault="00272D6E" w:rsidP="00D23C12">
            <w:pPr>
              <w:jc w:val="center"/>
              <w:rPr>
                <w:rFonts w:ascii="IranNastaliq" w:hAnsi="IranNastaliq" w:cs="IranNastaliq"/>
                <w:sz w:val="24"/>
                <w:szCs w:val="24"/>
                <w:lang w:bidi="fa-IR"/>
              </w:rPr>
            </w:pPr>
            <w:r w:rsidRPr="00F12AC0"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  <w:t>موضوع جلسه :</w:t>
            </w:r>
          </w:p>
        </w:tc>
      </w:tr>
    </w:tbl>
    <w:p w14:paraId="074C8F45" w14:textId="5DFB4EA1" w:rsidR="000F2D28" w:rsidRPr="00A205F0" w:rsidRDefault="00156C91" w:rsidP="000F2D28">
      <w:pPr>
        <w:jc w:val="center"/>
        <w:rPr>
          <w:rFonts w:ascii="IranNastaliq" w:hAnsi="IranNastaliq" w:cs="IranNastaliq"/>
          <w:sz w:val="32"/>
          <w:szCs w:val="32"/>
          <w:lang w:bidi="fa-IR"/>
        </w:rPr>
      </w:pPr>
      <w:r w:rsidRPr="00A205F0">
        <w:rPr>
          <w:rFonts w:ascii="IranNastaliq" w:hAnsi="IranNastaliq" w:cs="IranNastaliq" w:hint="cs"/>
          <w:sz w:val="32"/>
          <w:szCs w:val="32"/>
          <w:rtl/>
          <w:lang w:bidi="fa-IR"/>
        </w:rPr>
        <w:t>حاضرين در جلسه</w:t>
      </w:r>
      <w:r w:rsidRPr="00A205F0">
        <w:rPr>
          <w:rFonts w:ascii="IranNastaliq" w:hAnsi="IranNastaliq" w:cs="IranNastaliq"/>
          <w:sz w:val="32"/>
          <w:szCs w:val="32"/>
          <w:lang w:bidi="fa-IR"/>
        </w:rPr>
        <w:t>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5528"/>
        <w:gridCol w:w="677"/>
      </w:tblGrid>
      <w:tr w:rsidR="00BF7DCD" w:rsidRPr="00D23C12" w14:paraId="074C8F49" w14:textId="77777777" w:rsidTr="00F00D00">
        <w:tc>
          <w:tcPr>
            <w:tcW w:w="3145" w:type="dxa"/>
            <w:shd w:val="clear" w:color="auto" w:fill="D9D9D9" w:themeFill="background1" w:themeFillShade="D9"/>
            <w:vAlign w:val="center"/>
          </w:tcPr>
          <w:p w14:paraId="074C8F46" w14:textId="77777777" w:rsidR="00BF7DCD" w:rsidRPr="003B2B3C" w:rsidRDefault="00BF7DCD" w:rsidP="00521895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3B2B3C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نام و نام خانوادگي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074C8F47" w14:textId="77777777" w:rsidR="00BF7DCD" w:rsidRPr="003B2B3C" w:rsidRDefault="000F2D28" w:rsidP="00521895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677" w:type="dxa"/>
            <w:shd w:val="clear" w:color="auto" w:fill="D9D9D9" w:themeFill="background1" w:themeFillShade="D9"/>
            <w:vAlign w:val="center"/>
          </w:tcPr>
          <w:p w14:paraId="074C8F48" w14:textId="77777777" w:rsidR="00BF7DCD" w:rsidRPr="00D23C12" w:rsidRDefault="00BF7DCD" w:rsidP="00521895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رديف</w:t>
            </w:r>
          </w:p>
        </w:tc>
      </w:tr>
      <w:tr w:rsidR="00152C26" w:rsidRPr="00D23C12" w14:paraId="40937B7C" w14:textId="77777777" w:rsidTr="00A205F0">
        <w:trPr>
          <w:trHeight w:val="543"/>
        </w:trPr>
        <w:tc>
          <w:tcPr>
            <w:tcW w:w="3145" w:type="dxa"/>
            <w:vAlign w:val="center"/>
          </w:tcPr>
          <w:p w14:paraId="721788AD" w14:textId="088BB489" w:rsidR="00152C26" w:rsidRPr="00A205F0" w:rsidRDefault="00073139" w:rsidP="00152C26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حسین صادقی</w:t>
            </w:r>
          </w:p>
        </w:tc>
        <w:tc>
          <w:tcPr>
            <w:tcW w:w="5528" w:type="dxa"/>
            <w:vAlign w:val="center"/>
          </w:tcPr>
          <w:p w14:paraId="0BE358CD" w14:textId="18E89035" w:rsidR="00152C26" w:rsidRPr="00A205F0" w:rsidRDefault="00073139" w:rsidP="00152C26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معاون بهره برداری و توسعه آب</w:t>
            </w:r>
          </w:p>
        </w:tc>
        <w:tc>
          <w:tcPr>
            <w:tcW w:w="677" w:type="dxa"/>
            <w:vAlign w:val="center"/>
          </w:tcPr>
          <w:p w14:paraId="2BD25F01" w14:textId="69E75C40" w:rsidR="00152C26" w:rsidRPr="00A205F0" w:rsidRDefault="00152C26" w:rsidP="00152C26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46716D" w:rsidRPr="00D23C12" w14:paraId="7728B0F6" w14:textId="77777777" w:rsidTr="00A205F0">
        <w:trPr>
          <w:trHeight w:val="545"/>
        </w:trPr>
        <w:tc>
          <w:tcPr>
            <w:tcW w:w="3145" w:type="dxa"/>
            <w:vAlign w:val="center"/>
          </w:tcPr>
          <w:p w14:paraId="2D0EB150" w14:textId="64D8CDC8" w:rsidR="0046716D" w:rsidRDefault="002722E5" w:rsidP="00773B38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اعظم حمزه پور</w:t>
            </w:r>
          </w:p>
        </w:tc>
        <w:tc>
          <w:tcPr>
            <w:tcW w:w="5528" w:type="dxa"/>
            <w:vAlign w:val="center"/>
          </w:tcPr>
          <w:p w14:paraId="27B52627" w14:textId="2C5EAB85" w:rsidR="0046716D" w:rsidRDefault="002722E5" w:rsidP="00CF1527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مدیر مرکز پایش و نظارت بر کیفیت آب و فاضلاب</w:t>
            </w:r>
          </w:p>
        </w:tc>
        <w:tc>
          <w:tcPr>
            <w:tcW w:w="677" w:type="dxa"/>
            <w:vAlign w:val="center"/>
          </w:tcPr>
          <w:p w14:paraId="6B8562B5" w14:textId="09C182DA" w:rsidR="0046716D" w:rsidRDefault="002722E5" w:rsidP="00773B38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73B38" w:rsidRPr="00D23C12" w14:paraId="685B70F5" w14:textId="77777777" w:rsidTr="00A205F0">
        <w:trPr>
          <w:trHeight w:val="545"/>
        </w:trPr>
        <w:tc>
          <w:tcPr>
            <w:tcW w:w="3145" w:type="dxa"/>
            <w:vAlign w:val="center"/>
          </w:tcPr>
          <w:p w14:paraId="74F520E1" w14:textId="69D9C091" w:rsidR="00773B38" w:rsidRPr="00A205F0" w:rsidRDefault="00073139" w:rsidP="002722E5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ا</w:t>
            </w:r>
            <w:r w:rsidR="002722E5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میرعلی بهمن نیا</w:t>
            </w:r>
          </w:p>
        </w:tc>
        <w:tc>
          <w:tcPr>
            <w:tcW w:w="5528" w:type="dxa"/>
            <w:vAlign w:val="center"/>
          </w:tcPr>
          <w:p w14:paraId="7AFB59F6" w14:textId="173B954A" w:rsidR="00773B38" w:rsidRPr="00073139" w:rsidRDefault="002722E5" w:rsidP="00CF1527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مدیر دفتر مطالعات و بررسی های فنی آب</w:t>
            </w:r>
          </w:p>
        </w:tc>
        <w:tc>
          <w:tcPr>
            <w:tcW w:w="677" w:type="dxa"/>
            <w:vAlign w:val="center"/>
          </w:tcPr>
          <w:p w14:paraId="17B726E2" w14:textId="2B9361E7" w:rsidR="00773B38" w:rsidRPr="00A205F0" w:rsidRDefault="002722E5" w:rsidP="00773B38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3</w:t>
            </w:r>
          </w:p>
        </w:tc>
      </w:tr>
      <w:tr w:rsidR="00384BE7" w:rsidRPr="00D23C12" w14:paraId="34A51022" w14:textId="77777777" w:rsidTr="00A205F0">
        <w:trPr>
          <w:trHeight w:val="567"/>
        </w:trPr>
        <w:tc>
          <w:tcPr>
            <w:tcW w:w="3145" w:type="dxa"/>
            <w:vAlign w:val="center"/>
          </w:tcPr>
          <w:p w14:paraId="17096470" w14:textId="20675265" w:rsidR="00384BE7" w:rsidRPr="00A205F0" w:rsidRDefault="00073139" w:rsidP="008D126F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شقایق پری زاده</w:t>
            </w:r>
          </w:p>
        </w:tc>
        <w:tc>
          <w:tcPr>
            <w:tcW w:w="5528" w:type="dxa"/>
            <w:vAlign w:val="center"/>
          </w:tcPr>
          <w:p w14:paraId="5E5ED2B6" w14:textId="29995FC0" w:rsidR="00384BE7" w:rsidRPr="00A205F0" w:rsidRDefault="00915A10" w:rsidP="00073139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کارشناس مسئول برنامه ایمنی آب</w:t>
            </w:r>
          </w:p>
        </w:tc>
        <w:tc>
          <w:tcPr>
            <w:tcW w:w="677" w:type="dxa"/>
            <w:vAlign w:val="center"/>
          </w:tcPr>
          <w:p w14:paraId="76C66888" w14:textId="35759B1D" w:rsidR="00384BE7" w:rsidRPr="00A205F0" w:rsidRDefault="002722E5" w:rsidP="00521895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4</w:t>
            </w:r>
          </w:p>
        </w:tc>
      </w:tr>
      <w:tr w:rsidR="00464398" w:rsidRPr="00D23C12" w14:paraId="074C8F6E" w14:textId="77777777" w:rsidTr="00C9576F">
        <w:tc>
          <w:tcPr>
            <w:tcW w:w="9350" w:type="dxa"/>
            <w:gridSpan w:val="3"/>
            <w:shd w:val="clear" w:color="auto" w:fill="D9D9D9" w:themeFill="background1" w:themeFillShade="D9"/>
          </w:tcPr>
          <w:p w14:paraId="074C8F6D" w14:textId="290E580D" w:rsidR="001352DD" w:rsidRPr="00BF7DCD" w:rsidRDefault="00464398" w:rsidP="001352DD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BF7DCD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خلاصه مذاكرات جلسه</w:t>
            </w:r>
          </w:p>
        </w:tc>
      </w:tr>
      <w:tr w:rsidR="00464398" w:rsidRPr="00D23C12" w14:paraId="074C8F71" w14:textId="77777777" w:rsidTr="008C4718">
        <w:trPr>
          <w:trHeight w:val="2312"/>
        </w:trPr>
        <w:tc>
          <w:tcPr>
            <w:tcW w:w="9350" w:type="dxa"/>
            <w:gridSpan w:val="3"/>
          </w:tcPr>
          <w:p w14:paraId="1B882D24" w14:textId="77777777" w:rsidR="00F035B8" w:rsidRDefault="00F035B8" w:rsidP="002722E5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14:paraId="6B88F070" w14:textId="528D6924" w:rsidR="00D56EBF" w:rsidRDefault="00D56EBF" w:rsidP="00F035B8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51018">
              <w:rPr>
                <w:rFonts w:cs="B Nazanin" w:hint="cs"/>
                <w:sz w:val="26"/>
                <w:szCs w:val="26"/>
                <w:rtl/>
              </w:rPr>
              <w:t xml:space="preserve">جلسه در روز </w:t>
            </w:r>
            <w:r w:rsidR="002722E5">
              <w:rPr>
                <w:rFonts w:cs="B Nazanin" w:hint="cs"/>
                <w:sz w:val="26"/>
                <w:szCs w:val="26"/>
                <w:rtl/>
              </w:rPr>
              <w:t>شنبه مورخ 7/7/1403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Pr="00151018">
              <w:rPr>
                <w:rFonts w:cs="B Nazanin" w:hint="cs"/>
                <w:sz w:val="26"/>
                <w:szCs w:val="26"/>
                <w:rtl/>
              </w:rPr>
              <w:t xml:space="preserve">در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محل </w:t>
            </w:r>
            <w:r w:rsidR="002722E5">
              <w:rPr>
                <w:rFonts w:cs="B Nazanin" w:hint="cs"/>
                <w:sz w:val="26"/>
                <w:szCs w:val="26"/>
                <w:rtl/>
              </w:rPr>
              <w:t>دفتر معاونت بهره برداری و توسعه آب</w:t>
            </w:r>
            <w:r w:rsidRPr="0015101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برگزار</w:t>
            </w:r>
            <w:r w:rsidRPr="00151018">
              <w:rPr>
                <w:rFonts w:cs="B Nazanin" w:hint="cs"/>
                <w:sz w:val="26"/>
                <w:szCs w:val="26"/>
                <w:rtl/>
              </w:rPr>
              <w:t xml:space="preserve"> گرديد. در ابتداي جلسه </w:t>
            </w:r>
            <w:r w:rsidR="00F035B8">
              <w:rPr>
                <w:rFonts w:cs="B Nazanin" w:hint="cs"/>
                <w:sz w:val="26"/>
                <w:szCs w:val="26"/>
                <w:rtl/>
              </w:rPr>
              <w:t xml:space="preserve">خانم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مهندس </w:t>
            </w:r>
            <w:r w:rsidR="002722E5">
              <w:rPr>
                <w:rFonts w:cs="B Nazanin" w:hint="cs"/>
                <w:sz w:val="26"/>
                <w:szCs w:val="26"/>
                <w:rtl/>
              </w:rPr>
              <w:t>حمزه پور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ضمن خوش آمدگويي به حاضرین توضيحاتي درخصوص اهمیت اجرای برنامه ایمنی آب در شهرها و روستاهای استان </w:t>
            </w:r>
            <w:r w:rsidR="00F035B8">
              <w:rPr>
                <w:rFonts w:cs="B Nazanin" w:hint="cs"/>
                <w:sz w:val="26"/>
                <w:szCs w:val="26"/>
                <w:rtl/>
              </w:rPr>
              <w:t xml:space="preserve">در راستای مدیریت دارایی ها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و  </w:t>
            </w:r>
            <w:r w:rsidR="002722E5">
              <w:rPr>
                <w:rFonts w:cs="B Nazanin" w:hint="cs"/>
                <w:sz w:val="26"/>
                <w:szCs w:val="26"/>
                <w:rtl/>
              </w:rPr>
              <w:t xml:space="preserve">وضعیت صدور گواهینامه برنامه ایمنی آب جهت شهرها و روستاهای دارای امتیاز ممیزی بالاتر از 75 </w:t>
            </w:r>
            <w:r w:rsidR="008C4718">
              <w:rPr>
                <w:rFonts w:cs="B Nazanin" w:hint="cs"/>
                <w:sz w:val="26"/>
                <w:szCs w:val="26"/>
                <w:rtl/>
              </w:rPr>
              <w:t xml:space="preserve">، ارائه نمودند. </w:t>
            </w:r>
            <w:r w:rsidR="002722E5">
              <w:rPr>
                <w:rFonts w:cs="B Nazanin" w:hint="cs"/>
                <w:sz w:val="26"/>
                <w:szCs w:val="26"/>
                <w:rtl/>
              </w:rPr>
              <w:t>در ادامه از زحمات</w:t>
            </w:r>
            <w:r w:rsidR="00F035B8">
              <w:rPr>
                <w:rFonts w:cs="B Nazanin" w:hint="cs"/>
                <w:sz w:val="26"/>
                <w:szCs w:val="26"/>
                <w:rtl/>
              </w:rPr>
              <w:t xml:space="preserve"> و پیگیری های</w:t>
            </w:r>
            <w:r w:rsidR="002722E5">
              <w:rPr>
                <w:rFonts w:cs="B Nazanin" w:hint="cs"/>
                <w:sz w:val="26"/>
                <w:szCs w:val="26"/>
                <w:rtl/>
              </w:rPr>
              <w:t xml:space="preserve"> مهندس صادقی رییس محترم کارگروه داخلی برنامه ایمنی آب تقدیر و تشکر بعمل آمد.</w:t>
            </w:r>
          </w:p>
          <w:p w14:paraId="12378B23" w14:textId="7F7CE674" w:rsidR="009A21CA" w:rsidRDefault="00D56EBF" w:rsidP="00D56EBF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در ادامه پس از بحث و تبادل نظر تصميماتي به شرح ذيل اتخاذ گرديد :</w:t>
            </w:r>
          </w:p>
          <w:p w14:paraId="450F545D" w14:textId="77777777" w:rsidR="009A21CA" w:rsidRDefault="009A21CA" w:rsidP="009A21CA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14:paraId="1D4FAA35" w14:textId="77777777" w:rsidR="008C4718" w:rsidRDefault="008C4718" w:rsidP="008C4718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14:paraId="074C8F70" w14:textId="6D9236DD" w:rsidR="008C4718" w:rsidRPr="001A764C" w:rsidRDefault="008C4718" w:rsidP="008C4718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</w:rPr>
            </w:pPr>
          </w:p>
        </w:tc>
      </w:tr>
    </w:tbl>
    <w:p w14:paraId="074C8F72" w14:textId="77777777" w:rsidR="00464398" w:rsidRPr="00D23C12" w:rsidRDefault="00464398" w:rsidP="003E75E1">
      <w:pPr>
        <w:spacing w:after="0" w:line="240" w:lineRule="auto"/>
        <w:rPr>
          <w:rFonts w:ascii="IranNastaliq" w:hAnsi="IranNastaliq" w:cs="IranNastaliq"/>
          <w:sz w:val="24"/>
          <w:szCs w:val="24"/>
          <w:rtl/>
          <w:lang w:bidi="fa-IR"/>
        </w:rPr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464398" w:rsidRPr="00D23C12" w14:paraId="074C8F74" w14:textId="77777777" w:rsidTr="00B47185">
        <w:trPr>
          <w:trHeight w:val="589"/>
        </w:trPr>
        <w:tc>
          <w:tcPr>
            <w:tcW w:w="9498" w:type="dxa"/>
            <w:shd w:val="clear" w:color="auto" w:fill="D9D9D9" w:themeFill="background1" w:themeFillShade="D9"/>
            <w:vAlign w:val="center"/>
          </w:tcPr>
          <w:p w14:paraId="074C8F73" w14:textId="77777777" w:rsidR="007E205D" w:rsidRPr="00BF7DCD" w:rsidRDefault="00D23C12" w:rsidP="00D23C12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BF7DCD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اهم تصميمات</w:t>
            </w:r>
          </w:p>
        </w:tc>
      </w:tr>
      <w:tr w:rsidR="00464398" w:rsidRPr="00D23C12" w14:paraId="074C8F77" w14:textId="77777777" w:rsidTr="00B47185">
        <w:tc>
          <w:tcPr>
            <w:tcW w:w="9498" w:type="dxa"/>
          </w:tcPr>
          <w:p w14:paraId="42BC271D" w14:textId="53095866" w:rsidR="001333F3" w:rsidRPr="001333F3" w:rsidRDefault="001333F3" w:rsidP="00C477E7">
            <w:pPr>
              <w:pStyle w:val="ListParagraph"/>
              <w:numPr>
                <w:ilvl w:val="0"/>
                <w:numId w:val="7"/>
              </w:numPr>
              <w:bidi/>
              <w:ind w:left="460"/>
              <w:jc w:val="both"/>
              <w:rPr>
                <w:rFonts w:cs="B Nazanin"/>
                <w:sz w:val="26"/>
                <w:szCs w:val="26"/>
              </w:rPr>
            </w:pPr>
            <w:bookmarkStart w:id="0" w:name="_GoBack"/>
            <w:r w:rsidRPr="00F035B8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  <w:lang w:bidi="fa-IR"/>
              </w:rPr>
              <w:t>دفتر فنی</w:t>
            </w:r>
            <w:r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با هماهنگی مرکز پایش و نظارت بر کیفیت آب و فاضلاب نسبت به تهیه</w:t>
            </w:r>
            <w:r w:rsidR="00AB3D2B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لیستی از</w:t>
            </w:r>
            <w:r w:rsidR="00F035B8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مخازنی که</w:t>
            </w:r>
            <w:r w:rsidR="009A603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نیاز به بهسازی، محوطه سازی و دیوار کشی دارند</w:t>
            </w:r>
            <w:r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، تهیه نماید و در صورت تامین اعتبارات سال جاری نسبت به برگزاری مناقصه اقدام نمایند.</w:t>
            </w:r>
          </w:p>
          <w:p w14:paraId="7BA2B32D" w14:textId="4BCE4C35" w:rsidR="00F75676" w:rsidRDefault="00F035B8" w:rsidP="00C477E7">
            <w:pPr>
              <w:pStyle w:val="ListParagraph"/>
              <w:numPr>
                <w:ilvl w:val="0"/>
                <w:numId w:val="7"/>
              </w:numPr>
              <w:bidi/>
              <w:ind w:left="460"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پیمانکار </w:t>
            </w:r>
            <w:r w:rsidR="001333F3">
              <w:rPr>
                <w:rFonts w:cs="B Nazanin" w:hint="cs"/>
                <w:sz w:val="26"/>
                <w:szCs w:val="26"/>
                <w:rtl/>
              </w:rPr>
              <w:t xml:space="preserve">محوطه سازی مخزن ششصد دستگاه حداکثر از اواخر آذرماه </w:t>
            </w:r>
            <w:r w:rsidR="005B0AAC">
              <w:rPr>
                <w:rFonts w:cs="B Nazanin" w:hint="cs"/>
                <w:sz w:val="26"/>
                <w:szCs w:val="26"/>
                <w:rtl/>
              </w:rPr>
              <w:t xml:space="preserve">شروع به کار نماید و مراتب از </w:t>
            </w:r>
            <w:r w:rsidR="005B0AAC" w:rsidRPr="00404223">
              <w:rPr>
                <w:rFonts w:cs="B Nazanin" w:hint="cs"/>
                <w:b/>
                <w:bCs/>
                <w:sz w:val="26"/>
                <w:szCs w:val="26"/>
                <w:rtl/>
              </w:rPr>
              <w:t>مهندس</w:t>
            </w:r>
            <w:r w:rsidR="005B0AAC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5B0AAC" w:rsidRPr="0040422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قاسمی </w:t>
            </w:r>
            <w:r w:rsidR="005B0AAC">
              <w:rPr>
                <w:rFonts w:cs="B Nazanin" w:hint="cs"/>
                <w:sz w:val="26"/>
                <w:szCs w:val="26"/>
                <w:rtl/>
              </w:rPr>
              <w:t xml:space="preserve">مدیر محترم دفتر بهره برداری و توسعه تاسیسات تامین،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تصفیه و </w:t>
            </w:r>
            <w:r w:rsidR="005B0AAC">
              <w:rPr>
                <w:rFonts w:cs="B Nazanin" w:hint="cs"/>
                <w:sz w:val="26"/>
                <w:szCs w:val="26"/>
                <w:rtl/>
              </w:rPr>
              <w:t>خطوط انتقال پیگیری شود.</w:t>
            </w:r>
          </w:p>
          <w:p w14:paraId="3E90F292" w14:textId="173DD3AB" w:rsidR="005B0AAC" w:rsidRDefault="003B1289" w:rsidP="00C477E7">
            <w:pPr>
              <w:pStyle w:val="ListParagraph"/>
              <w:numPr>
                <w:ilvl w:val="0"/>
                <w:numId w:val="7"/>
              </w:numPr>
              <w:bidi/>
              <w:ind w:left="460"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درخصوص 10 کیلومتر لوله برای روستای فاریاب شهرستان رودان توسط </w:t>
            </w:r>
            <w:r w:rsidRPr="00404223">
              <w:rPr>
                <w:rFonts w:cs="B Nazanin" w:hint="cs"/>
                <w:b/>
                <w:bCs/>
                <w:sz w:val="26"/>
                <w:szCs w:val="26"/>
                <w:rtl/>
              </w:rPr>
              <w:t>دفتر فنی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بررسی شود.</w:t>
            </w:r>
          </w:p>
          <w:p w14:paraId="39EE12F3" w14:textId="37DC79F6" w:rsidR="003B1289" w:rsidRDefault="003B1289" w:rsidP="00C477E7">
            <w:pPr>
              <w:pStyle w:val="ListParagraph"/>
              <w:numPr>
                <w:ilvl w:val="0"/>
                <w:numId w:val="7"/>
              </w:numPr>
              <w:bidi/>
              <w:ind w:left="460"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بهسازی اتاقک چاه شیخ عالی و مخازن شهر فین از محل اعتبارات لاور استعلام گرفته شود.</w:t>
            </w:r>
            <w:r w:rsidRPr="003B1289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14:paraId="203F925C" w14:textId="7A8D24B0" w:rsidR="00F035B8" w:rsidRPr="003B1289" w:rsidRDefault="00F035B8" w:rsidP="00C477E7">
            <w:pPr>
              <w:pStyle w:val="ListParagraph"/>
              <w:numPr>
                <w:ilvl w:val="0"/>
                <w:numId w:val="7"/>
              </w:numPr>
              <w:bidi/>
              <w:ind w:left="460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اسناد </w:t>
            </w:r>
            <w:r w:rsidR="000C4CB2">
              <w:rPr>
                <w:rFonts w:cs="B Nazanin" w:hint="cs"/>
                <w:sz w:val="26"/>
                <w:szCs w:val="26"/>
                <w:rtl/>
              </w:rPr>
              <w:t>جهت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نصب هشت شیرتخلیه برای شهر بندرعباس توسط </w:t>
            </w:r>
            <w:r w:rsidRPr="00404223">
              <w:rPr>
                <w:rFonts w:cs="B Nazanin" w:hint="cs"/>
                <w:b/>
                <w:bCs/>
                <w:sz w:val="26"/>
                <w:szCs w:val="26"/>
                <w:rtl/>
              </w:rPr>
              <w:t>دفتر فنی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تهیه و مناقصه برگزار گردد</w:t>
            </w:r>
            <w:bookmarkEnd w:id="0"/>
            <w:r>
              <w:rPr>
                <w:rFonts w:cs="B Nazanin" w:hint="cs"/>
                <w:sz w:val="26"/>
                <w:szCs w:val="26"/>
                <w:rtl/>
              </w:rPr>
              <w:t xml:space="preserve">. </w:t>
            </w:r>
          </w:p>
          <w:p w14:paraId="074C8F76" w14:textId="008556DF" w:rsidR="006B38E7" w:rsidRPr="006B38E7" w:rsidRDefault="006B38E7" w:rsidP="006B38E7">
            <w:pPr>
              <w:bidi/>
              <w:jc w:val="both"/>
              <w:rPr>
                <w:rtl/>
                <w:lang w:bidi="fa-IR"/>
              </w:rPr>
            </w:pPr>
          </w:p>
        </w:tc>
      </w:tr>
    </w:tbl>
    <w:p w14:paraId="4A2A97B8" w14:textId="5038BC53" w:rsidR="00C324AD" w:rsidRDefault="008D0EAF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rtl/>
          <w:lang w:bidi="fa-IR"/>
        </w:rPr>
      </w:pPr>
      <w:r w:rsidRPr="008D0EAF">
        <w:rPr>
          <w:rFonts w:ascii="IranNastaliq" w:hAnsi="IranNastaliq" w:cs="IranNastaliq" w:hint="cs"/>
          <w:sz w:val="32"/>
          <w:szCs w:val="32"/>
          <w:rtl/>
          <w:lang w:bidi="fa-IR"/>
        </w:rPr>
        <w:t>امضا حاضرین</w:t>
      </w:r>
      <w:r>
        <w:rPr>
          <w:rFonts w:ascii="IranNastaliq" w:hAnsi="IranNastaliq" w:cs="IranNastaliq" w:hint="cs"/>
          <w:sz w:val="24"/>
          <w:szCs w:val="24"/>
          <w:rtl/>
          <w:lang w:bidi="fa-IR"/>
        </w:rPr>
        <w:t xml:space="preserve">: </w:t>
      </w:r>
      <w:r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</w:t>
      </w:r>
    </w:p>
    <w:p w14:paraId="2B9DAC79" w14:textId="378C3C0D" w:rsidR="00D91936" w:rsidRDefault="005702B8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  <w:r>
        <w:rPr>
          <w:rFonts w:ascii="IranNastaliq" w:hAnsi="IranNastaliq"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88203" wp14:editId="3757D170">
                <wp:simplePos x="0" y="0"/>
                <wp:positionH relativeFrom="column">
                  <wp:posOffset>85725</wp:posOffset>
                </wp:positionH>
                <wp:positionV relativeFrom="paragraph">
                  <wp:posOffset>82550</wp:posOffset>
                </wp:positionV>
                <wp:extent cx="5876925" cy="39909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399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DCF56" w14:textId="02B21495" w:rsidR="004F795E" w:rsidRDefault="004F795E" w:rsidP="004F795E">
                            <w:pPr>
                              <w:jc w:val="center"/>
                            </w:pPr>
                            <w:r w:rsidRPr="004F795E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3F0A7C32" wp14:editId="71EB0F1D">
                                  <wp:extent cx="5460690" cy="3390685"/>
                                  <wp:effectExtent l="19050" t="19050" r="26035" b="19685"/>
                                  <wp:docPr id="3" name="Picture 3" descr="C:\Users\parizadeh_sh\Downloads\CamScanner 10-05-2024 10.4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arizadeh_sh\Downloads\CamScanner 10-05-2024 10.4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68813" cy="33957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accent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88203" id="Rectangle 2" o:spid="_x0000_s1026" style="position:absolute;left:0;text-align:left;margin-left:6.75pt;margin-top:6.5pt;width:462.75pt;height:3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" fillcolor="white [3201]" strokecolor="black [3200]" strokeweight=".25pt">
                <v:textbox>
                  <w:txbxContent>
                    <w:p w14:paraId="0C8DCF56" w14:textId="02B21495" w:rsidR="004F795E" w:rsidRDefault="004F795E" w:rsidP="004F795E">
                      <w:pPr>
                        <w:jc w:val="center"/>
                      </w:pPr>
                      <w:r w:rsidRPr="004F795E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3F0A7C32" wp14:editId="71EB0F1D">
                            <wp:extent cx="5460690" cy="3390685"/>
                            <wp:effectExtent l="19050" t="19050" r="26035" b="19685"/>
                            <wp:docPr id="3" name="Picture 3" descr="C:\Users\parizadeh_sh\Downloads\CamScanner 10-05-2024 10.4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arizadeh_sh\Downloads\CamScanner 10-05-2024 10.4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68813" cy="33957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accent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B43AE0F" w14:textId="2594A59C" w:rsidR="00BE131C" w:rsidRDefault="00BE131C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rtl/>
          <w:lang w:bidi="fa-IR"/>
        </w:rPr>
      </w:pPr>
    </w:p>
    <w:sectPr w:rsidR="00BE131C" w:rsidSect="006F28B5">
      <w:headerReference w:type="default" r:id="rId10"/>
      <w:footerReference w:type="default" r:id="rId11"/>
      <w:pgSz w:w="12240" w:h="15840"/>
      <w:pgMar w:top="270" w:right="1440" w:bottom="99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76F37" w14:textId="77777777" w:rsidR="007024C5" w:rsidRDefault="007024C5" w:rsidP="00033875">
      <w:pPr>
        <w:spacing w:after="0" w:line="240" w:lineRule="auto"/>
      </w:pPr>
      <w:r>
        <w:separator/>
      </w:r>
    </w:p>
  </w:endnote>
  <w:endnote w:type="continuationSeparator" w:id="0">
    <w:p w14:paraId="20B74646" w14:textId="77777777" w:rsidR="007024C5" w:rsidRDefault="007024C5" w:rsidP="00033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_GIT-FS11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F8B" w14:textId="47CAB28F" w:rsidR="00B270F1" w:rsidRPr="00A5445C" w:rsidRDefault="00B270F1" w:rsidP="00A5445C">
    <w:pPr>
      <w:pStyle w:val="Footer"/>
      <w:pBdr>
        <w:top w:val="thinThickSmallGap" w:sz="24" w:space="1" w:color="622423" w:themeColor="accent2" w:themeShade="7F"/>
      </w:pBdr>
      <w:rPr>
        <w:rFonts w:ascii="IranNastaliq" w:eastAsiaTheme="majorEastAsia" w:hAnsi="IranNastaliq" w:cs="IranNastaliq"/>
      </w:rPr>
    </w:pPr>
    <w:r w:rsidRPr="00A5445C">
      <w:rPr>
        <w:rFonts w:ascii="IranNastaliq" w:eastAsiaTheme="majorEastAsia" w:hAnsi="IranNastaliq" w:cs="IranNastaliq"/>
      </w:rPr>
      <w:ptab w:relativeTo="margin" w:alignment="right" w:leader="none"/>
    </w:r>
    <w:r w:rsidRPr="00A5445C">
      <w:rPr>
        <w:rFonts w:ascii="IranNastaliq" w:eastAsiaTheme="majorEastAsia" w:hAnsi="IranNastaliq" w:cs="IranNastaliq"/>
      </w:rPr>
      <w:t xml:space="preserve"> </w:t>
    </w:r>
    <w:r w:rsidRPr="00A5445C">
      <w:rPr>
        <w:rFonts w:ascii="IranNastaliq" w:eastAsiaTheme="minorEastAsia" w:hAnsi="IranNastaliq" w:cs="IranNastaliq"/>
      </w:rPr>
      <w:fldChar w:fldCharType="begin"/>
    </w:r>
    <w:r w:rsidRPr="00A5445C">
      <w:rPr>
        <w:rFonts w:ascii="IranNastaliq" w:hAnsi="IranNastaliq" w:cs="IranNastaliq"/>
      </w:rPr>
      <w:instrText xml:space="preserve"> PAGE   \* MERGEFORMAT </w:instrText>
    </w:r>
    <w:r w:rsidRPr="00A5445C">
      <w:rPr>
        <w:rFonts w:ascii="IranNastaliq" w:eastAsiaTheme="minorEastAsia" w:hAnsi="IranNastaliq" w:cs="IranNastaliq"/>
      </w:rPr>
      <w:fldChar w:fldCharType="separate"/>
    </w:r>
    <w:r w:rsidR="00C477E7" w:rsidRPr="00C477E7">
      <w:rPr>
        <w:rFonts w:ascii="IranNastaliq" w:eastAsiaTheme="majorEastAsia" w:hAnsi="IranNastaliq" w:cs="IranNastaliq"/>
        <w:noProof/>
      </w:rPr>
      <w:t>2</w:t>
    </w:r>
    <w:r w:rsidRPr="00A5445C">
      <w:rPr>
        <w:rFonts w:ascii="IranNastaliq" w:eastAsiaTheme="majorEastAsia" w:hAnsi="IranNastaliq" w:cs="IranNastaliq"/>
        <w:noProof/>
      </w:rPr>
      <w:fldChar w:fldCharType="end"/>
    </w:r>
    <w:r w:rsidRPr="00A5445C">
      <w:rPr>
        <w:rFonts w:ascii="IranNastaliq" w:eastAsiaTheme="majorEastAsia" w:hAnsi="IranNastaliq" w:cs="IranNastaliq"/>
        <w:rtl/>
      </w:rPr>
      <w:t xml:space="preserve"> شماره صفحه</w:t>
    </w:r>
    <w:r>
      <w:rPr>
        <w:rFonts w:ascii="IranNastaliq" w:eastAsiaTheme="majorEastAsia" w:hAnsi="IranNastaliq" w:cs="IranNastaliq" w:hint="cs"/>
        <w:rtl/>
      </w:rPr>
      <w:t>:</w:t>
    </w:r>
  </w:p>
  <w:p w14:paraId="074C8F8C" w14:textId="77777777" w:rsidR="00B270F1" w:rsidRDefault="00B27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2F914" w14:textId="77777777" w:rsidR="007024C5" w:rsidRDefault="007024C5" w:rsidP="00033875">
      <w:pPr>
        <w:spacing w:after="0" w:line="240" w:lineRule="auto"/>
      </w:pPr>
      <w:r>
        <w:separator/>
      </w:r>
    </w:p>
  </w:footnote>
  <w:footnote w:type="continuationSeparator" w:id="0">
    <w:p w14:paraId="101E2609" w14:textId="77777777" w:rsidR="007024C5" w:rsidRDefault="007024C5" w:rsidP="00033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F89" w14:textId="77777777" w:rsidR="00B270F1" w:rsidRDefault="00B270F1" w:rsidP="00033875">
    <w:pPr>
      <w:pStyle w:val="Header"/>
      <w:jc w:val="center"/>
    </w:pPr>
  </w:p>
  <w:p w14:paraId="074C8F8A" w14:textId="77777777" w:rsidR="00B270F1" w:rsidRDefault="00B270F1" w:rsidP="0003387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722A8"/>
    <w:multiLevelType w:val="hybridMultilevel"/>
    <w:tmpl w:val="5D6C56E0"/>
    <w:lvl w:ilvl="0" w:tplc="54B87AAA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80BA7"/>
    <w:multiLevelType w:val="hybridMultilevel"/>
    <w:tmpl w:val="D0480316"/>
    <w:lvl w:ilvl="0" w:tplc="52E21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C6302"/>
    <w:multiLevelType w:val="hybridMultilevel"/>
    <w:tmpl w:val="FB1A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84428"/>
    <w:multiLevelType w:val="hybridMultilevel"/>
    <w:tmpl w:val="0B14579A"/>
    <w:lvl w:ilvl="0" w:tplc="E51880A0">
      <w:numFmt w:val="bullet"/>
      <w:lvlText w:val="-"/>
      <w:lvlJc w:val="left"/>
      <w:pPr>
        <w:ind w:left="108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21210D"/>
    <w:multiLevelType w:val="hybridMultilevel"/>
    <w:tmpl w:val="D0480316"/>
    <w:lvl w:ilvl="0" w:tplc="52E21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6375E"/>
    <w:multiLevelType w:val="hybridMultilevel"/>
    <w:tmpl w:val="F1CE2A58"/>
    <w:lvl w:ilvl="0" w:tplc="781650B0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50931"/>
    <w:multiLevelType w:val="hybridMultilevel"/>
    <w:tmpl w:val="12A0F0EC"/>
    <w:lvl w:ilvl="0" w:tplc="8AF447BA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92E"/>
    <w:rsid w:val="000008BA"/>
    <w:rsid w:val="000015F0"/>
    <w:rsid w:val="00006AD9"/>
    <w:rsid w:val="0003003F"/>
    <w:rsid w:val="00033875"/>
    <w:rsid w:val="00042985"/>
    <w:rsid w:val="00047BE8"/>
    <w:rsid w:val="000546E4"/>
    <w:rsid w:val="00070A1F"/>
    <w:rsid w:val="00072D49"/>
    <w:rsid w:val="00073139"/>
    <w:rsid w:val="00081105"/>
    <w:rsid w:val="000818B9"/>
    <w:rsid w:val="000862EB"/>
    <w:rsid w:val="00086DA8"/>
    <w:rsid w:val="00092C8D"/>
    <w:rsid w:val="000A3E29"/>
    <w:rsid w:val="000A5C0C"/>
    <w:rsid w:val="000A72E3"/>
    <w:rsid w:val="000C292E"/>
    <w:rsid w:val="000C4CB2"/>
    <w:rsid w:val="000C4F76"/>
    <w:rsid w:val="000D72EE"/>
    <w:rsid w:val="000E7034"/>
    <w:rsid w:val="000F2D28"/>
    <w:rsid w:val="001333F3"/>
    <w:rsid w:val="001352DD"/>
    <w:rsid w:val="00140987"/>
    <w:rsid w:val="0015043B"/>
    <w:rsid w:val="00151018"/>
    <w:rsid w:val="00152C26"/>
    <w:rsid w:val="00154B36"/>
    <w:rsid w:val="0015629D"/>
    <w:rsid w:val="00156C91"/>
    <w:rsid w:val="0017016D"/>
    <w:rsid w:val="00187E69"/>
    <w:rsid w:val="00190FDD"/>
    <w:rsid w:val="001A764C"/>
    <w:rsid w:val="001C0C5B"/>
    <w:rsid w:val="001C5369"/>
    <w:rsid w:val="001E6540"/>
    <w:rsid w:val="00201AC9"/>
    <w:rsid w:val="00222802"/>
    <w:rsid w:val="00226D65"/>
    <w:rsid w:val="00231F80"/>
    <w:rsid w:val="0023581E"/>
    <w:rsid w:val="00254189"/>
    <w:rsid w:val="00256B09"/>
    <w:rsid w:val="00270058"/>
    <w:rsid w:val="002722E5"/>
    <w:rsid w:val="00272D6E"/>
    <w:rsid w:val="002814D5"/>
    <w:rsid w:val="00285814"/>
    <w:rsid w:val="00297B52"/>
    <w:rsid w:val="002A348E"/>
    <w:rsid w:val="002A6C06"/>
    <w:rsid w:val="002B36D0"/>
    <w:rsid w:val="002B5184"/>
    <w:rsid w:val="002C75E6"/>
    <w:rsid w:val="002D0531"/>
    <w:rsid w:val="002D5189"/>
    <w:rsid w:val="002E226A"/>
    <w:rsid w:val="002E4438"/>
    <w:rsid w:val="002E684A"/>
    <w:rsid w:val="0031458C"/>
    <w:rsid w:val="00316D03"/>
    <w:rsid w:val="0031721E"/>
    <w:rsid w:val="00317F46"/>
    <w:rsid w:val="003250F2"/>
    <w:rsid w:val="0033219B"/>
    <w:rsid w:val="003352B1"/>
    <w:rsid w:val="00340D58"/>
    <w:rsid w:val="00345563"/>
    <w:rsid w:val="0036383B"/>
    <w:rsid w:val="0037237C"/>
    <w:rsid w:val="00384BE7"/>
    <w:rsid w:val="003A09EE"/>
    <w:rsid w:val="003B0C8F"/>
    <w:rsid w:val="003B1289"/>
    <w:rsid w:val="003B2B3C"/>
    <w:rsid w:val="003E75E1"/>
    <w:rsid w:val="003F7866"/>
    <w:rsid w:val="00404223"/>
    <w:rsid w:val="00407C2B"/>
    <w:rsid w:val="00410070"/>
    <w:rsid w:val="0041361D"/>
    <w:rsid w:val="0044168B"/>
    <w:rsid w:val="00461824"/>
    <w:rsid w:val="004638D1"/>
    <w:rsid w:val="00464398"/>
    <w:rsid w:val="0046716D"/>
    <w:rsid w:val="004927EA"/>
    <w:rsid w:val="00493014"/>
    <w:rsid w:val="004A3D3C"/>
    <w:rsid w:val="004D168E"/>
    <w:rsid w:val="004D2C4E"/>
    <w:rsid w:val="004D2D4B"/>
    <w:rsid w:val="004E53BC"/>
    <w:rsid w:val="004F795E"/>
    <w:rsid w:val="00521895"/>
    <w:rsid w:val="00525433"/>
    <w:rsid w:val="00544F5F"/>
    <w:rsid w:val="00547550"/>
    <w:rsid w:val="005702B8"/>
    <w:rsid w:val="00580414"/>
    <w:rsid w:val="00591A91"/>
    <w:rsid w:val="005B0AAC"/>
    <w:rsid w:val="005B2B4B"/>
    <w:rsid w:val="005B4916"/>
    <w:rsid w:val="005B7443"/>
    <w:rsid w:val="005C68B1"/>
    <w:rsid w:val="005C7411"/>
    <w:rsid w:val="005D0FD7"/>
    <w:rsid w:val="005D4A0A"/>
    <w:rsid w:val="005E0FAA"/>
    <w:rsid w:val="005E1B0F"/>
    <w:rsid w:val="005E4ACB"/>
    <w:rsid w:val="005E68A3"/>
    <w:rsid w:val="005F64A2"/>
    <w:rsid w:val="00615536"/>
    <w:rsid w:val="00641102"/>
    <w:rsid w:val="00652BA5"/>
    <w:rsid w:val="00656FB6"/>
    <w:rsid w:val="006575C9"/>
    <w:rsid w:val="00672749"/>
    <w:rsid w:val="00682C64"/>
    <w:rsid w:val="00691A26"/>
    <w:rsid w:val="006952F6"/>
    <w:rsid w:val="006B38E7"/>
    <w:rsid w:val="006B5550"/>
    <w:rsid w:val="006C4D8F"/>
    <w:rsid w:val="006D165C"/>
    <w:rsid w:val="006D501A"/>
    <w:rsid w:val="006F28B5"/>
    <w:rsid w:val="007024C5"/>
    <w:rsid w:val="00707D11"/>
    <w:rsid w:val="00726A7E"/>
    <w:rsid w:val="0073286E"/>
    <w:rsid w:val="00733366"/>
    <w:rsid w:val="007600CF"/>
    <w:rsid w:val="00763BC2"/>
    <w:rsid w:val="00773B38"/>
    <w:rsid w:val="00775D46"/>
    <w:rsid w:val="007A0E57"/>
    <w:rsid w:val="007B2930"/>
    <w:rsid w:val="007D2692"/>
    <w:rsid w:val="007D4A63"/>
    <w:rsid w:val="007D6861"/>
    <w:rsid w:val="007E205D"/>
    <w:rsid w:val="007E2D62"/>
    <w:rsid w:val="007F30CA"/>
    <w:rsid w:val="00822E4A"/>
    <w:rsid w:val="00825B64"/>
    <w:rsid w:val="00830393"/>
    <w:rsid w:val="00832C7B"/>
    <w:rsid w:val="0084114D"/>
    <w:rsid w:val="008435AB"/>
    <w:rsid w:val="00844183"/>
    <w:rsid w:val="008475D5"/>
    <w:rsid w:val="008507EC"/>
    <w:rsid w:val="008524F2"/>
    <w:rsid w:val="00857C32"/>
    <w:rsid w:val="00867C60"/>
    <w:rsid w:val="0087453B"/>
    <w:rsid w:val="008B60DE"/>
    <w:rsid w:val="008B7EFB"/>
    <w:rsid w:val="008C234C"/>
    <w:rsid w:val="008C4718"/>
    <w:rsid w:val="008C54F9"/>
    <w:rsid w:val="008D0EAF"/>
    <w:rsid w:val="008D126F"/>
    <w:rsid w:val="008D70AB"/>
    <w:rsid w:val="008D76D6"/>
    <w:rsid w:val="008E439C"/>
    <w:rsid w:val="00901FD7"/>
    <w:rsid w:val="009065E8"/>
    <w:rsid w:val="00910DC0"/>
    <w:rsid w:val="00915A10"/>
    <w:rsid w:val="00930A21"/>
    <w:rsid w:val="00931B41"/>
    <w:rsid w:val="00934481"/>
    <w:rsid w:val="009369BF"/>
    <w:rsid w:val="00942F59"/>
    <w:rsid w:val="00944678"/>
    <w:rsid w:val="00947013"/>
    <w:rsid w:val="0095568D"/>
    <w:rsid w:val="00967765"/>
    <w:rsid w:val="00973EA3"/>
    <w:rsid w:val="00986646"/>
    <w:rsid w:val="009939D9"/>
    <w:rsid w:val="009A21CA"/>
    <w:rsid w:val="009A2BAC"/>
    <w:rsid w:val="009A3F6E"/>
    <w:rsid w:val="009A6035"/>
    <w:rsid w:val="009A66AD"/>
    <w:rsid w:val="009B497D"/>
    <w:rsid w:val="009B60B4"/>
    <w:rsid w:val="009C721A"/>
    <w:rsid w:val="009E5894"/>
    <w:rsid w:val="009F20F8"/>
    <w:rsid w:val="009F6A15"/>
    <w:rsid w:val="00A00DDC"/>
    <w:rsid w:val="00A115DA"/>
    <w:rsid w:val="00A140EE"/>
    <w:rsid w:val="00A205F0"/>
    <w:rsid w:val="00A24632"/>
    <w:rsid w:val="00A301B6"/>
    <w:rsid w:val="00A32C0C"/>
    <w:rsid w:val="00A45999"/>
    <w:rsid w:val="00A47616"/>
    <w:rsid w:val="00A53635"/>
    <w:rsid w:val="00A5445C"/>
    <w:rsid w:val="00A56EAC"/>
    <w:rsid w:val="00A6506B"/>
    <w:rsid w:val="00A664BC"/>
    <w:rsid w:val="00A77E3F"/>
    <w:rsid w:val="00A81DF4"/>
    <w:rsid w:val="00A97D0F"/>
    <w:rsid w:val="00AB3D2B"/>
    <w:rsid w:val="00AB44B9"/>
    <w:rsid w:val="00AC0D2C"/>
    <w:rsid w:val="00AD0420"/>
    <w:rsid w:val="00AD092E"/>
    <w:rsid w:val="00AE601E"/>
    <w:rsid w:val="00B20863"/>
    <w:rsid w:val="00B270F1"/>
    <w:rsid w:val="00B433DA"/>
    <w:rsid w:val="00B47185"/>
    <w:rsid w:val="00B51B86"/>
    <w:rsid w:val="00B76EDF"/>
    <w:rsid w:val="00B8139D"/>
    <w:rsid w:val="00B84F2A"/>
    <w:rsid w:val="00B910F4"/>
    <w:rsid w:val="00B92EA4"/>
    <w:rsid w:val="00BA67EF"/>
    <w:rsid w:val="00BB00FC"/>
    <w:rsid w:val="00BC22F6"/>
    <w:rsid w:val="00BD525D"/>
    <w:rsid w:val="00BD5A30"/>
    <w:rsid w:val="00BE131C"/>
    <w:rsid w:val="00BF3C0D"/>
    <w:rsid w:val="00BF3DDF"/>
    <w:rsid w:val="00BF7DCD"/>
    <w:rsid w:val="00C25482"/>
    <w:rsid w:val="00C25B7B"/>
    <w:rsid w:val="00C25FCD"/>
    <w:rsid w:val="00C26223"/>
    <w:rsid w:val="00C266F3"/>
    <w:rsid w:val="00C324AD"/>
    <w:rsid w:val="00C3645B"/>
    <w:rsid w:val="00C369BE"/>
    <w:rsid w:val="00C477E7"/>
    <w:rsid w:val="00C60149"/>
    <w:rsid w:val="00C70FFB"/>
    <w:rsid w:val="00C858DD"/>
    <w:rsid w:val="00C93118"/>
    <w:rsid w:val="00C93B7E"/>
    <w:rsid w:val="00C9576F"/>
    <w:rsid w:val="00CA2318"/>
    <w:rsid w:val="00CA6DBD"/>
    <w:rsid w:val="00CC2641"/>
    <w:rsid w:val="00CC6E0F"/>
    <w:rsid w:val="00CD5892"/>
    <w:rsid w:val="00CD5C88"/>
    <w:rsid w:val="00CD6183"/>
    <w:rsid w:val="00CE60E4"/>
    <w:rsid w:val="00CF1527"/>
    <w:rsid w:val="00D02A54"/>
    <w:rsid w:val="00D02E8E"/>
    <w:rsid w:val="00D07D25"/>
    <w:rsid w:val="00D110B9"/>
    <w:rsid w:val="00D11916"/>
    <w:rsid w:val="00D178DB"/>
    <w:rsid w:val="00D23C12"/>
    <w:rsid w:val="00D24B4F"/>
    <w:rsid w:val="00D30B4C"/>
    <w:rsid w:val="00D3227F"/>
    <w:rsid w:val="00D40F6F"/>
    <w:rsid w:val="00D436D6"/>
    <w:rsid w:val="00D5639E"/>
    <w:rsid w:val="00D56EBF"/>
    <w:rsid w:val="00D75DF1"/>
    <w:rsid w:val="00D91936"/>
    <w:rsid w:val="00D94265"/>
    <w:rsid w:val="00DA2ABC"/>
    <w:rsid w:val="00DB30D3"/>
    <w:rsid w:val="00DB627F"/>
    <w:rsid w:val="00DC195E"/>
    <w:rsid w:val="00DF324F"/>
    <w:rsid w:val="00DF355D"/>
    <w:rsid w:val="00E2179C"/>
    <w:rsid w:val="00E23B64"/>
    <w:rsid w:val="00E57478"/>
    <w:rsid w:val="00E71952"/>
    <w:rsid w:val="00E74B63"/>
    <w:rsid w:val="00E95114"/>
    <w:rsid w:val="00E97680"/>
    <w:rsid w:val="00EC0F7F"/>
    <w:rsid w:val="00ED0789"/>
    <w:rsid w:val="00EE0EBB"/>
    <w:rsid w:val="00EF4590"/>
    <w:rsid w:val="00EF525D"/>
    <w:rsid w:val="00EF76D5"/>
    <w:rsid w:val="00F00D00"/>
    <w:rsid w:val="00F035B8"/>
    <w:rsid w:val="00F07536"/>
    <w:rsid w:val="00F12AC0"/>
    <w:rsid w:val="00F13151"/>
    <w:rsid w:val="00F1645D"/>
    <w:rsid w:val="00F17EA5"/>
    <w:rsid w:val="00F22C40"/>
    <w:rsid w:val="00F24EAA"/>
    <w:rsid w:val="00F251AF"/>
    <w:rsid w:val="00F46D97"/>
    <w:rsid w:val="00F46E81"/>
    <w:rsid w:val="00F75676"/>
    <w:rsid w:val="00F96A69"/>
    <w:rsid w:val="00F97722"/>
    <w:rsid w:val="00FA1F46"/>
    <w:rsid w:val="00FA45F3"/>
    <w:rsid w:val="00FA4D5E"/>
    <w:rsid w:val="00FA5EE5"/>
    <w:rsid w:val="00FA682A"/>
    <w:rsid w:val="00FC1242"/>
    <w:rsid w:val="00FD35CC"/>
    <w:rsid w:val="00FE5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4:docId w14:val="074C8F2E"/>
  <w15:docId w15:val="{4C1C0015-C20F-4D94-95D5-D10671E1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3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2D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E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3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75"/>
  </w:style>
  <w:style w:type="paragraph" w:styleId="Footer">
    <w:name w:val="footer"/>
    <w:basedOn w:val="Normal"/>
    <w:link w:val="FooterChar"/>
    <w:uiPriority w:val="99"/>
    <w:unhideWhenUsed/>
    <w:rsid w:val="00033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75"/>
  </w:style>
  <w:style w:type="paragraph" w:styleId="ListParagraph">
    <w:name w:val="List Paragraph"/>
    <w:basedOn w:val="Normal"/>
    <w:uiPriority w:val="34"/>
    <w:qFormat/>
    <w:rsid w:val="00B270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D70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0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0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0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0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93984-7948-41FB-B0BB-FB881F51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Zoreh Noroozi</dc:creator>
  <cp:lastModifiedBy>Shaghayegh Parizadeh</cp:lastModifiedBy>
  <cp:revision>84</cp:revision>
  <cp:lastPrinted>2024-09-28T10:22:00Z</cp:lastPrinted>
  <dcterms:created xsi:type="dcterms:W3CDTF">2023-07-02T03:41:00Z</dcterms:created>
  <dcterms:modified xsi:type="dcterms:W3CDTF">2024-10-05T07:19:00Z</dcterms:modified>
</cp:coreProperties>
</file>